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B3047" w14:textId="43F8805B" w:rsidR="001E6D8A" w:rsidRPr="001E6D8A" w:rsidRDefault="001E6D8A" w:rsidP="001E6D8A">
      <w:pPr>
        <w:jc w:val="center"/>
        <w:rPr>
          <w:rFonts w:ascii="Arial" w:hAnsi="Arial" w:cs="Arial"/>
          <w:b/>
          <w:bCs/>
        </w:rPr>
      </w:pPr>
      <w:r w:rsidRPr="001E6D8A">
        <w:rPr>
          <w:rFonts w:ascii="Arial" w:hAnsi="Arial" w:cs="Arial"/>
          <w:b/>
          <w:bCs/>
        </w:rPr>
        <w:t xml:space="preserve">EMPRENDE GOBIERNO DE </w:t>
      </w:r>
      <w:r w:rsidR="00CE0628">
        <w:rPr>
          <w:rFonts w:ascii="Arial" w:hAnsi="Arial" w:cs="Arial"/>
          <w:b/>
          <w:bCs/>
        </w:rPr>
        <w:t>BJ</w:t>
      </w:r>
      <w:r w:rsidRPr="001E6D8A">
        <w:rPr>
          <w:rFonts w:ascii="Arial" w:hAnsi="Arial" w:cs="Arial"/>
          <w:b/>
          <w:bCs/>
        </w:rPr>
        <w:t xml:space="preserve"> LIMPIEZA DEL PARQUE DE LA EQUIDAD</w:t>
      </w:r>
    </w:p>
    <w:p w14:paraId="17A7F594" w14:textId="77777777" w:rsidR="001E6D8A" w:rsidRPr="001E6D8A" w:rsidRDefault="001E6D8A" w:rsidP="001E6D8A">
      <w:pPr>
        <w:jc w:val="both"/>
        <w:rPr>
          <w:rFonts w:ascii="Arial" w:hAnsi="Arial" w:cs="Arial"/>
        </w:rPr>
      </w:pPr>
    </w:p>
    <w:p w14:paraId="2184E3D1" w14:textId="77777777" w:rsidR="001E6D8A" w:rsidRPr="001E6D8A" w:rsidRDefault="001E6D8A" w:rsidP="001E6D8A">
      <w:pPr>
        <w:pStyle w:val="Prrafodelista"/>
        <w:numPr>
          <w:ilvl w:val="0"/>
          <w:numId w:val="49"/>
        </w:numPr>
        <w:jc w:val="both"/>
        <w:rPr>
          <w:rFonts w:ascii="Arial" w:hAnsi="Arial" w:cs="Arial"/>
        </w:rPr>
      </w:pPr>
      <w:r w:rsidRPr="001E6D8A">
        <w:rPr>
          <w:rFonts w:ascii="Arial" w:hAnsi="Arial" w:cs="Arial"/>
        </w:rPr>
        <w:t>Emplean brigadas de Servicios Públicos labores de chapeo y limpieza general para mantener las áreas en óptimas condiciones</w:t>
      </w:r>
    </w:p>
    <w:p w14:paraId="0224937C" w14:textId="77777777" w:rsidR="001E6D8A" w:rsidRPr="001E6D8A" w:rsidRDefault="001E6D8A" w:rsidP="001E6D8A">
      <w:pPr>
        <w:jc w:val="both"/>
        <w:rPr>
          <w:rFonts w:ascii="Arial" w:hAnsi="Arial" w:cs="Arial"/>
        </w:rPr>
      </w:pPr>
    </w:p>
    <w:p w14:paraId="503AA542" w14:textId="77777777" w:rsidR="001E6D8A" w:rsidRPr="001E6D8A" w:rsidRDefault="001E6D8A" w:rsidP="001E6D8A">
      <w:pPr>
        <w:jc w:val="both"/>
        <w:rPr>
          <w:rFonts w:ascii="Arial" w:hAnsi="Arial" w:cs="Arial"/>
        </w:rPr>
      </w:pPr>
      <w:r w:rsidRPr="001E6D8A">
        <w:rPr>
          <w:rFonts w:ascii="Arial" w:hAnsi="Arial" w:cs="Arial"/>
          <w:b/>
          <w:bCs/>
        </w:rPr>
        <w:t>Cancún, Q. R., a 16 de octubre de 2023</w:t>
      </w:r>
      <w:r w:rsidRPr="001E6D8A">
        <w:rPr>
          <w:rFonts w:ascii="Arial" w:hAnsi="Arial" w:cs="Arial"/>
        </w:rPr>
        <w:t xml:space="preserve">.- Como parte del compromiso de cuidar los espacios públicos y bajo instrucciones de la </w:t>
      </w:r>
      <w:proofErr w:type="gramStart"/>
      <w:r w:rsidRPr="001E6D8A">
        <w:rPr>
          <w:rFonts w:ascii="Arial" w:hAnsi="Arial" w:cs="Arial"/>
        </w:rPr>
        <w:t>Presidenta</w:t>
      </w:r>
      <w:proofErr w:type="gramEnd"/>
      <w:r w:rsidRPr="001E6D8A">
        <w:rPr>
          <w:rFonts w:ascii="Arial" w:hAnsi="Arial" w:cs="Arial"/>
        </w:rPr>
        <w:t xml:space="preserve"> Municipal, Ana Paty Peralta, de mantener un Cancún limpio para todas y todos, la Dirección General de Servicios Públicos emprendió trabajos de mantenimiento en el Parque de la Equidad, labor que a partir del próximo viernes 20 de octubre quedará a cargo del gobierno de Benito Juárez.</w:t>
      </w:r>
    </w:p>
    <w:p w14:paraId="74E2AB12" w14:textId="77777777" w:rsidR="001E6D8A" w:rsidRPr="001E6D8A" w:rsidRDefault="001E6D8A" w:rsidP="001E6D8A">
      <w:pPr>
        <w:jc w:val="both"/>
        <w:rPr>
          <w:rFonts w:ascii="Arial" w:hAnsi="Arial" w:cs="Arial"/>
        </w:rPr>
      </w:pPr>
    </w:p>
    <w:p w14:paraId="36C9B711" w14:textId="42C8CB85" w:rsidR="001E6D8A" w:rsidRPr="001E6D8A" w:rsidRDefault="001E6D8A" w:rsidP="001E6D8A">
      <w:pPr>
        <w:jc w:val="both"/>
        <w:rPr>
          <w:rFonts w:ascii="Arial" w:hAnsi="Arial" w:cs="Arial"/>
        </w:rPr>
      </w:pPr>
      <w:r w:rsidRPr="001E6D8A">
        <w:rPr>
          <w:rFonts w:ascii="Arial" w:hAnsi="Arial" w:cs="Arial"/>
        </w:rPr>
        <w:t>Para proporcionar espacios en óptimas condiciones para el desarrollo de actividades física</w:t>
      </w:r>
      <w:r w:rsidR="00BE56F0">
        <w:rPr>
          <w:rFonts w:ascii="Arial" w:hAnsi="Arial" w:cs="Arial"/>
        </w:rPr>
        <w:t>s</w:t>
      </w:r>
      <w:r w:rsidRPr="001E6D8A">
        <w:rPr>
          <w:rFonts w:ascii="Arial" w:hAnsi="Arial" w:cs="Arial"/>
        </w:rPr>
        <w:t xml:space="preserve"> al aire libre, desde el pasado 11 de octubre personal de la dependencia municipal inició con las labores de chapeo, poda, recoja de residuos vegetales y limpieza general en la Av. Cancún, también conocida como “Las Torres”.</w:t>
      </w:r>
    </w:p>
    <w:p w14:paraId="7380E5CF" w14:textId="77777777" w:rsidR="001E6D8A" w:rsidRPr="001E6D8A" w:rsidRDefault="001E6D8A" w:rsidP="001E6D8A">
      <w:pPr>
        <w:jc w:val="both"/>
        <w:rPr>
          <w:rFonts w:ascii="Arial" w:hAnsi="Arial" w:cs="Arial"/>
        </w:rPr>
      </w:pPr>
    </w:p>
    <w:p w14:paraId="32FD1FD9" w14:textId="77777777" w:rsidR="001E6D8A" w:rsidRPr="001E6D8A" w:rsidRDefault="001E6D8A" w:rsidP="001E6D8A">
      <w:pPr>
        <w:jc w:val="both"/>
        <w:rPr>
          <w:rFonts w:ascii="Arial" w:hAnsi="Arial" w:cs="Arial"/>
        </w:rPr>
      </w:pPr>
      <w:r w:rsidRPr="001E6D8A">
        <w:rPr>
          <w:rFonts w:ascii="Arial" w:hAnsi="Arial" w:cs="Arial"/>
        </w:rPr>
        <w:t>Además, a partir de este lunes, las cuadrillas de Servicios Públicos comenzaron con las labores de mantenimiento en la Av. Chac Mool, abarcando desde Av. Cancún hasta Av. 20 de noviembre, empleando en algunas secciones el uso de maquinaria pesada para dar una atención completa.</w:t>
      </w:r>
    </w:p>
    <w:p w14:paraId="33BBA62B" w14:textId="77777777" w:rsidR="001E6D8A" w:rsidRPr="001E6D8A" w:rsidRDefault="001E6D8A" w:rsidP="001E6D8A">
      <w:pPr>
        <w:jc w:val="both"/>
        <w:rPr>
          <w:rFonts w:ascii="Arial" w:hAnsi="Arial" w:cs="Arial"/>
        </w:rPr>
      </w:pPr>
    </w:p>
    <w:p w14:paraId="40E28D66" w14:textId="77777777" w:rsidR="001E6D8A" w:rsidRPr="001E6D8A" w:rsidRDefault="001E6D8A" w:rsidP="001E6D8A">
      <w:pPr>
        <w:jc w:val="both"/>
        <w:rPr>
          <w:rFonts w:ascii="Arial" w:hAnsi="Arial" w:cs="Arial"/>
        </w:rPr>
      </w:pPr>
      <w:r w:rsidRPr="001E6D8A">
        <w:rPr>
          <w:rFonts w:ascii="Arial" w:hAnsi="Arial" w:cs="Arial"/>
        </w:rPr>
        <w:t>Para mantener una logística ordenada y atender cada una de las secciones del parque lineal, se atenderá el espacio público mediante cinco tramos: Tramo 1, de Av. Cancún a Av. Nichupté; Tramo 2, de Av. Nichupté a Av. Andrés Quintana Roo; Tramo 3, desde Av. Andrés Quintana Roo hasta Av. López Portillo; Tramo 4, de Av. López Portillo a Av.  Miguel Hidalgo; y Tramo 5, de Av. Miguel Hidalgo a Av. Puerto Juárez.</w:t>
      </w:r>
    </w:p>
    <w:p w14:paraId="4E574A5C" w14:textId="77777777" w:rsidR="001E6D8A" w:rsidRPr="001E6D8A" w:rsidRDefault="001E6D8A" w:rsidP="001E6D8A">
      <w:pPr>
        <w:jc w:val="both"/>
        <w:rPr>
          <w:rFonts w:ascii="Arial" w:hAnsi="Arial" w:cs="Arial"/>
        </w:rPr>
      </w:pPr>
    </w:p>
    <w:p w14:paraId="05CC9021" w14:textId="44789215" w:rsidR="001E6D8A" w:rsidRPr="001E6D8A" w:rsidRDefault="001E6D8A" w:rsidP="001E6D8A">
      <w:pPr>
        <w:jc w:val="both"/>
        <w:rPr>
          <w:rFonts w:ascii="Arial" w:hAnsi="Arial" w:cs="Arial"/>
        </w:rPr>
      </w:pPr>
      <w:r w:rsidRPr="001E6D8A">
        <w:rPr>
          <w:rFonts w:ascii="Arial" w:hAnsi="Arial" w:cs="Arial"/>
        </w:rPr>
        <w:t>Cabe señalar que para garantizar el mantenimiento y limpieza de las áreas verdes dentro del Parque de la Equidad</w:t>
      </w:r>
      <w:r w:rsidR="00893732">
        <w:rPr>
          <w:rFonts w:ascii="Arial" w:hAnsi="Arial" w:cs="Arial"/>
        </w:rPr>
        <w:t>,</w:t>
      </w:r>
      <w:r w:rsidRPr="001E6D8A">
        <w:rPr>
          <w:rFonts w:ascii="Arial" w:hAnsi="Arial" w:cs="Arial"/>
        </w:rPr>
        <w:t xml:space="preserve"> de manera conjunta entre el Ayuntamiento de Benito Juárez y el Gobierno del Estado, el pasado 05 de octubre, en el marco de Quincuagésima Sesión Ordinaria, el Cabildo aprobó por unanimidad suscribir un Convenio de Colaboración con la Agencia de Proyectos Estratégicos de Quintana Roo (AGEPRO), en el que se indica que la instancia estatal proporcionará el equipo, herramientas e insumos como consumibles y fertilizantes.</w:t>
      </w:r>
    </w:p>
    <w:p w14:paraId="13C1FA43" w14:textId="77777777" w:rsidR="001E6D8A" w:rsidRPr="001E6D8A" w:rsidRDefault="001E6D8A" w:rsidP="001E6D8A">
      <w:pPr>
        <w:jc w:val="both"/>
        <w:rPr>
          <w:rFonts w:ascii="Arial" w:hAnsi="Arial" w:cs="Arial"/>
        </w:rPr>
      </w:pPr>
    </w:p>
    <w:p w14:paraId="179E9269" w14:textId="781570F1" w:rsidR="00C56C7B" w:rsidRPr="001E6D8A" w:rsidRDefault="001E6D8A" w:rsidP="001E6D8A">
      <w:pPr>
        <w:jc w:val="center"/>
        <w:rPr>
          <w:b/>
          <w:bCs/>
        </w:rPr>
      </w:pPr>
      <w:r w:rsidRPr="001E6D8A">
        <w:rPr>
          <w:rFonts w:ascii="Arial" w:hAnsi="Arial" w:cs="Arial"/>
          <w:b/>
          <w:bCs/>
        </w:rPr>
        <w:t>*****</w:t>
      </w:r>
      <w:r>
        <w:rPr>
          <w:rFonts w:ascii="Arial" w:hAnsi="Arial" w:cs="Arial"/>
          <w:b/>
          <w:bCs/>
        </w:rPr>
        <w:t>*******</w:t>
      </w:r>
    </w:p>
    <w:sectPr w:rsidR="00C56C7B" w:rsidRPr="001E6D8A"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13D8" w14:textId="77777777" w:rsidR="00683414" w:rsidRDefault="00683414" w:rsidP="00F1443B">
      <w:r>
        <w:separator/>
      </w:r>
    </w:p>
  </w:endnote>
  <w:endnote w:type="continuationSeparator" w:id="0">
    <w:p w14:paraId="5E86F07C" w14:textId="77777777" w:rsidR="00683414" w:rsidRDefault="00683414"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6CD" w14:textId="77777777" w:rsidR="00E93F44" w:rsidRDefault="00A83C68">
    <w:pPr>
      <w:pStyle w:val="Piedepgina"/>
    </w:pPr>
    <w:r>
      <w:rPr>
        <w:noProof/>
        <w:lang w:val="es-MX" w:eastAsia="es-MX"/>
      </w:rPr>
      <w:drawing>
        <wp:anchor distT="0" distB="0" distL="114300" distR="114300" simplePos="0" relativeHeight="251659264" behindDoc="1" locked="0" layoutInCell="1" allowOverlap="1" wp14:anchorId="05C55261" wp14:editId="7DF6061C">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0C7E8" w14:textId="77777777" w:rsidR="00683414" w:rsidRDefault="00683414" w:rsidP="00F1443B">
      <w:r>
        <w:separator/>
      </w:r>
    </w:p>
  </w:footnote>
  <w:footnote w:type="continuationSeparator" w:id="0">
    <w:p w14:paraId="1A6E7A41" w14:textId="77777777" w:rsidR="00683414" w:rsidRDefault="00683414"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1E2" w14:textId="77777777" w:rsidR="00E93F44" w:rsidRDefault="00E93F44">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1DB997D0" w14:textId="77777777" w:rsidTr="00835EC6">
      <w:tc>
        <w:tcPr>
          <w:tcW w:w="5580" w:type="dxa"/>
          <w:shd w:val="clear" w:color="auto" w:fill="auto"/>
        </w:tcPr>
        <w:p w14:paraId="64DF19D8" w14:textId="77777777" w:rsidR="00E93F44"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2F099465" wp14:editId="1D8EAE6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5DEF5F24" w14:textId="77777777" w:rsidR="00E93F44" w:rsidRPr="00835EC6" w:rsidRDefault="00E93F44" w:rsidP="00835EC6">
          <w:pPr>
            <w:pStyle w:val="Encabezado"/>
            <w:tabs>
              <w:tab w:val="clear" w:pos="4419"/>
              <w:tab w:val="clear" w:pos="8838"/>
            </w:tabs>
            <w:rPr>
              <w:lang w:val="en-US"/>
            </w:rPr>
          </w:pPr>
        </w:p>
        <w:p w14:paraId="4321C297" w14:textId="77777777" w:rsidR="00E93F44"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013304E2" w14:textId="77777777" w:rsidR="00E93F44"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D4F0667" w14:textId="77777777" w:rsidR="00E93F44" w:rsidRPr="00835EC6" w:rsidRDefault="00E93F44" w:rsidP="00835EC6">
          <w:pPr>
            <w:pStyle w:val="Encabezado"/>
            <w:tabs>
              <w:tab w:val="clear" w:pos="4419"/>
              <w:tab w:val="clear" w:pos="8838"/>
            </w:tabs>
            <w:rPr>
              <w:rFonts w:ascii="Gotham" w:hAnsi="Gotham"/>
              <w:sz w:val="22"/>
              <w:szCs w:val="22"/>
              <w:lang w:val="es-MX"/>
            </w:rPr>
          </w:pPr>
        </w:p>
        <w:p w14:paraId="7BB56F03" w14:textId="66EAEE9E" w:rsidR="00E93F44"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E37900">
            <w:rPr>
              <w:rFonts w:ascii="Gotham" w:hAnsi="Gotham"/>
              <w:b/>
              <w:sz w:val="22"/>
              <w:szCs w:val="22"/>
              <w:lang w:val="es-MX"/>
            </w:rPr>
            <w:t>21</w:t>
          </w:r>
          <w:r w:rsidR="005A29D7">
            <w:rPr>
              <w:rFonts w:ascii="Gotham" w:hAnsi="Gotham"/>
              <w:b/>
              <w:sz w:val="22"/>
              <w:szCs w:val="22"/>
              <w:lang w:val="es-MX"/>
            </w:rPr>
            <w:t>4</w:t>
          </w:r>
          <w:r w:rsidR="001E6D8A">
            <w:rPr>
              <w:rFonts w:ascii="Gotham" w:hAnsi="Gotham"/>
              <w:b/>
              <w:sz w:val="22"/>
              <w:szCs w:val="22"/>
              <w:lang w:val="es-MX"/>
            </w:rPr>
            <w:t>9</w:t>
          </w:r>
        </w:p>
        <w:p w14:paraId="7A70CA5F" w14:textId="77777777" w:rsidR="00133FF5" w:rsidRDefault="00133FF5" w:rsidP="007F5201">
          <w:pPr>
            <w:pStyle w:val="Encabezado"/>
            <w:tabs>
              <w:tab w:val="clear" w:pos="4419"/>
              <w:tab w:val="clear" w:pos="8838"/>
            </w:tabs>
            <w:rPr>
              <w:rFonts w:ascii="Gotham" w:hAnsi="Gotham"/>
              <w:sz w:val="22"/>
              <w:szCs w:val="22"/>
              <w:lang w:val="es-MX"/>
            </w:rPr>
          </w:pPr>
        </w:p>
        <w:p w14:paraId="5410A5E8" w14:textId="72A112E8" w:rsidR="00E93F44" w:rsidRPr="00067BB4" w:rsidRDefault="008B0B5D" w:rsidP="009E2822">
          <w:pPr>
            <w:pStyle w:val="Encabezado"/>
            <w:tabs>
              <w:tab w:val="clear" w:pos="4419"/>
              <w:tab w:val="clear" w:pos="8838"/>
            </w:tabs>
            <w:rPr>
              <w:rFonts w:ascii="Gotham" w:hAnsi="Gotham"/>
              <w:lang w:val="es-MX"/>
            </w:rPr>
          </w:pPr>
          <w:r>
            <w:rPr>
              <w:rFonts w:ascii="Gotham" w:hAnsi="Gotham"/>
              <w:sz w:val="22"/>
              <w:szCs w:val="22"/>
              <w:lang w:val="es-MX"/>
            </w:rPr>
            <w:t>1</w:t>
          </w:r>
          <w:r w:rsidR="002526B4">
            <w:rPr>
              <w:rFonts w:ascii="Gotham" w:hAnsi="Gotham"/>
              <w:sz w:val="22"/>
              <w:szCs w:val="22"/>
              <w:lang w:val="es-MX"/>
            </w:rPr>
            <w:t>6</w:t>
          </w:r>
          <w:r w:rsidR="003B2F8C">
            <w:rPr>
              <w:rFonts w:ascii="Gotham" w:hAnsi="Gotham"/>
              <w:sz w:val="22"/>
              <w:szCs w:val="22"/>
              <w:lang w:val="es-MX"/>
            </w:rPr>
            <w:t xml:space="preserve"> </w:t>
          </w:r>
          <w:r w:rsidR="00FC636A">
            <w:rPr>
              <w:rFonts w:ascii="Gotham" w:hAnsi="Gotham"/>
              <w:sz w:val="22"/>
              <w:szCs w:val="22"/>
              <w:lang w:val="es-MX"/>
            </w:rPr>
            <w:t xml:space="preserve">de </w:t>
          </w:r>
          <w:r w:rsidR="00836680">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7401DAEE" w14:textId="77777777" w:rsidR="00E93F44" w:rsidRPr="009E2822" w:rsidRDefault="00E93F44"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C248D6"/>
    <w:multiLevelType w:val="hybridMultilevel"/>
    <w:tmpl w:val="06846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4274BF"/>
    <w:multiLevelType w:val="hybridMultilevel"/>
    <w:tmpl w:val="0C6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24702"/>
    <w:multiLevelType w:val="hybridMultilevel"/>
    <w:tmpl w:val="D8E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4"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624818"/>
    <w:multiLevelType w:val="hybridMultilevel"/>
    <w:tmpl w:val="F2CE5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8F2735"/>
    <w:multiLevelType w:val="hybridMultilevel"/>
    <w:tmpl w:val="9184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946E23"/>
    <w:multiLevelType w:val="hybridMultilevel"/>
    <w:tmpl w:val="0690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5"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30"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F4F0593"/>
    <w:multiLevelType w:val="hybridMultilevel"/>
    <w:tmpl w:val="3A9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1C71312"/>
    <w:multiLevelType w:val="hybridMultilevel"/>
    <w:tmpl w:val="8580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5D72F5"/>
    <w:multiLevelType w:val="hybridMultilevel"/>
    <w:tmpl w:val="CD9C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C357E01"/>
    <w:multiLevelType w:val="hybridMultilevel"/>
    <w:tmpl w:val="B414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4964365">
    <w:abstractNumId w:val="18"/>
  </w:num>
  <w:num w:numId="2" w16cid:durableId="727459727">
    <w:abstractNumId w:val="29"/>
  </w:num>
  <w:num w:numId="3" w16cid:durableId="502088926">
    <w:abstractNumId w:val="24"/>
  </w:num>
  <w:num w:numId="4" w16cid:durableId="1221282842">
    <w:abstractNumId w:val="30"/>
  </w:num>
  <w:num w:numId="5" w16cid:durableId="280965260">
    <w:abstractNumId w:val="27"/>
  </w:num>
  <w:num w:numId="6" w16cid:durableId="735862504">
    <w:abstractNumId w:val="1"/>
  </w:num>
  <w:num w:numId="7" w16cid:durableId="726223761">
    <w:abstractNumId w:val="13"/>
  </w:num>
  <w:num w:numId="8" w16cid:durableId="162863567">
    <w:abstractNumId w:val="11"/>
  </w:num>
  <w:num w:numId="9" w16cid:durableId="1667367144">
    <w:abstractNumId w:val="41"/>
  </w:num>
  <w:num w:numId="10" w16cid:durableId="550729101">
    <w:abstractNumId w:val="48"/>
  </w:num>
  <w:num w:numId="11" w16cid:durableId="1076047691">
    <w:abstractNumId w:val="26"/>
  </w:num>
  <w:num w:numId="12" w16cid:durableId="604462613">
    <w:abstractNumId w:val="34"/>
  </w:num>
  <w:num w:numId="13" w16cid:durableId="1845780014">
    <w:abstractNumId w:val="43"/>
  </w:num>
  <w:num w:numId="14" w16cid:durableId="1945259494">
    <w:abstractNumId w:val="10"/>
  </w:num>
  <w:num w:numId="15" w16cid:durableId="1727416116">
    <w:abstractNumId w:val="5"/>
  </w:num>
  <w:num w:numId="16" w16cid:durableId="1945989874">
    <w:abstractNumId w:val="6"/>
  </w:num>
  <w:num w:numId="17" w16cid:durableId="1974170009">
    <w:abstractNumId w:val="42"/>
  </w:num>
  <w:num w:numId="18" w16cid:durableId="403795366">
    <w:abstractNumId w:val="40"/>
  </w:num>
  <w:num w:numId="19" w16cid:durableId="624317430">
    <w:abstractNumId w:val="19"/>
  </w:num>
  <w:num w:numId="20" w16cid:durableId="539170249">
    <w:abstractNumId w:val="3"/>
  </w:num>
  <w:num w:numId="21" w16cid:durableId="379400677">
    <w:abstractNumId w:val="32"/>
  </w:num>
  <w:num w:numId="22" w16cid:durableId="1509447991">
    <w:abstractNumId w:val="38"/>
  </w:num>
  <w:num w:numId="23" w16cid:durableId="501629076">
    <w:abstractNumId w:val="37"/>
  </w:num>
  <w:num w:numId="24" w16cid:durableId="257300151">
    <w:abstractNumId w:val="44"/>
  </w:num>
  <w:num w:numId="25" w16cid:durableId="53898450">
    <w:abstractNumId w:val="28"/>
  </w:num>
  <w:num w:numId="26" w16cid:durableId="2142383143">
    <w:abstractNumId w:val="9"/>
  </w:num>
  <w:num w:numId="27" w16cid:durableId="1584533146">
    <w:abstractNumId w:val="46"/>
  </w:num>
  <w:num w:numId="28" w16cid:durableId="24327498">
    <w:abstractNumId w:val="33"/>
  </w:num>
  <w:num w:numId="29" w16cid:durableId="246043659">
    <w:abstractNumId w:val="25"/>
  </w:num>
  <w:num w:numId="30" w16cid:durableId="923605990">
    <w:abstractNumId w:val="23"/>
  </w:num>
  <w:num w:numId="31" w16cid:durableId="829715568">
    <w:abstractNumId w:val="47"/>
  </w:num>
  <w:num w:numId="32" w16cid:durableId="1300451827">
    <w:abstractNumId w:val="21"/>
  </w:num>
  <w:num w:numId="33" w16cid:durableId="1828207938">
    <w:abstractNumId w:val="0"/>
  </w:num>
  <w:num w:numId="34" w16cid:durableId="1622108457">
    <w:abstractNumId w:val="14"/>
  </w:num>
  <w:num w:numId="35" w16cid:durableId="928467214">
    <w:abstractNumId w:val="16"/>
  </w:num>
  <w:num w:numId="36" w16cid:durableId="1419670545">
    <w:abstractNumId w:val="20"/>
  </w:num>
  <w:num w:numId="37" w16cid:durableId="1511793818">
    <w:abstractNumId w:val="4"/>
  </w:num>
  <w:num w:numId="38" w16cid:durableId="1093940818">
    <w:abstractNumId w:val="39"/>
  </w:num>
  <w:num w:numId="39" w16cid:durableId="1847133960">
    <w:abstractNumId w:val="12"/>
  </w:num>
  <w:num w:numId="40" w16cid:durableId="1384602047">
    <w:abstractNumId w:val="15"/>
  </w:num>
  <w:num w:numId="41" w16cid:durableId="1541673716">
    <w:abstractNumId w:val="35"/>
  </w:num>
  <w:num w:numId="42" w16cid:durableId="545332113">
    <w:abstractNumId w:val="31"/>
  </w:num>
  <w:num w:numId="43" w16cid:durableId="1224951119">
    <w:abstractNumId w:val="17"/>
  </w:num>
  <w:num w:numId="44" w16cid:durableId="1407726211">
    <w:abstractNumId w:val="7"/>
  </w:num>
  <w:num w:numId="45" w16cid:durableId="1345549009">
    <w:abstractNumId w:val="8"/>
  </w:num>
  <w:num w:numId="46" w16cid:durableId="1199661491">
    <w:abstractNumId w:val="45"/>
  </w:num>
  <w:num w:numId="47" w16cid:durableId="1984238191">
    <w:abstractNumId w:val="36"/>
  </w:num>
  <w:num w:numId="48" w16cid:durableId="1726290759">
    <w:abstractNumId w:val="22"/>
  </w:num>
  <w:num w:numId="49" w16cid:durableId="943075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11"/>
    <w:rsid w:val="00004DBE"/>
    <w:rsid w:val="00007AFA"/>
    <w:rsid w:val="00020731"/>
    <w:rsid w:val="00023A85"/>
    <w:rsid w:val="00037013"/>
    <w:rsid w:val="00041460"/>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758BC"/>
    <w:rsid w:val="00182B44"/>
    <w:rsid w:val="00185684"/>
    <w:rsid w:val="00193705"/>
    <w:rsid w:val="001944A9"/>
    <w:rsid w:val="00194A3E"/>
    <w:rsid w:val="00196271"/>
    <w:rsid w:val="001A5811"/>
    <w:rsid w:val="001B1D3B"/>
    <w:rsid w:val="001B7188"/>
    <w:rsid w:val="001D467B"/>
    <w:rsid w:val="001D4892"/>
    <w:rsid w:val="001E6D8A"/>
    <w:rsid w:val="001F2650"/>
    <w:rsid w:val="00214C78"/>
    <w:rsid w:val="002270B5"/>
    <w:rsid w:val="002310BD"/>
    <w:rsid w:val="00237C14"/>
    <w:rsid w:val="002526B4"/>
    <w:rsid w:val="00257173"/>
    <w:rsid w:val="00263F3E"/>
    <w:rsid w:val="00265987"/>
    <w:rsid w:val="00271856"/>
    <w:rsid w:val="00295EF7"/>
    <w:rsid w:val="002A570E"/>
    <w:rsid w:val="002A78A2"/>
    <w:rsid w:val="002C301A"/>
    <w:rsid w:val="002D0D98"/>
    <w:rsid w:val="002D17E9"/>
    <w:rsid w:val="003046B0"/>
    <w:rsid w:val="00310C36"/>
    <w:rsid w:val="00314023"/>
    <w:rsid w:val="00323744"/>
    <w:rsid w:val="00331CFE"/>
    <w:rsid w:val="003439BE"/>
    <w:rsid w:val="003449A7"/>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526A"/>
    <w:rsid w:val="003C63C9"/>
    <w:rsid w:val="003D2B42"/>
    <w:rsid w:val="003E35BC"/>
    <w:rsid w:val="003F39B7"/>
    <w:rsid w:val="003F454F"/>
    <w:rsid w:val="003F55DC"/>
    <w:rsid w:val="00423DF5"/>
    <w:rsid w:val="00434FE2"/>
    <w:rsid w:val="00436496"/>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10B9"/>
    <w:rsid w:val="00572B5F"/>
    <w:rsid w:val="0058105A"/>
    <w:rsid w:val="0059704C"/>
    <w:rsid w:val="005A29D7"/>
    <w:rsid w:val="005E37FA"/>
    <w:rsid w:val="005F1F33"/>
    <w:rsid w:val="005F462D"/>
    <w:rsid w:val="00602484"/>
    <w:rsid w:val="00604EF0"/>
    <w:rsid w:val="006065E7"/>
    <w:rsid w:val="00613B1B"/>
    <w:rsid w:val="00615E9B"/>
    <w:rsid w:val="00631AA2"/>
    <w:rsid w:val="0063255F"/>
    <w:rsid w:val="00636F48"/>
    <w:rsid w:val="00644E11"/>
    <w:rsid w:val="00657ED5"/>
    <w:rsid w:val="00667FAC"/>
    <w:rsid w:val="00673575"/>
    <w:rsid w:val="00677CD8"/>
    <w:rsid w:val="00683414"/>
    <w:rsid w:val="006869F9"/>
    <w:rsid w:val="0069290B"/>
    <w:rsid w:val="006966B2"/>
    <w:rsid w:val="006B4ABE"/>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7E6"/>
    <w:rsid w:val="007D0E8D"/>
    <w:rsid w:val="007D404E"/>
    <w:rsid w:val="007E3417"/>
    <w:rsid w:val="007E7791"/>
    <w:rsid w:val="007F5201"/>
    <w:rsid w:val="007F5BEE"/>
    <w:rsid w:val="00800032"/>
    <w:rsid w:val="00800796"/>
    <w:rsid w:val="00805B2D"/>
    <w:rsid w:val="0081147C"/>
    <w:rsid w:val="00812814"/>
    <w:rsid w:val="00816DBC"/>
    <w:rsid w:val="0082262F"/>
    <w:rsid w:val="008268E6"/>
    <w:rsid w:val="008343EC"/>
    <w:rsid w:val="00836680"/>
    <w:rsid w:val="00837547"/>
    <w:rsid w:val="008437FD"/>
    <w:rsid w:val="0085375B"/>
    <w:rsid w:val="00861A49"/>
    <w:rsid w:val="00863DE7"/>
    <w:rsid w:val="00875531"/>
    <w:rsid w:val="00875D4C"/>
    <w:rsid w:val="008800A1"/>
    <w:rsid w:val="00893732"/>
    <w:rsid w:val="00896E2D"/>
    <w:rsid w:val="008A2F7A"/>
    <w:rsid w:val="008A35A4"/>
    <w:rsid w:val="008A765E"/>
    <w:rsid w:val="008B0B5D"/>
    <w:rsid w:val="008E3265"/>
    <w:rsid w:val="0091540F"/>
    <w:rsid w:val="0092669D"/>
    <w:rsid w:val="00927D1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344FA"/>
    <w:rsid w:val="00A37DE3"/>
    <w:rsid w:val="00A4691D"/>
    <w:rsid w:val="00A524FF"/>
    <w:rsid w:val="00A800D2"/>
    <w:rsid w:val="00A82C4B"/>
    <w:rsid w:val="00A83C68"/>
    <w:rsid w:val="00A92028"/>
    <w:rsid w:val="00A930BE"/>
    <w:rsid w:val="00AA7D98"/>
    <w:rsid w:val="00AB6F15"/>
    <w:rsid w:val="00AE5D35"/>
    <w:rsid w:val="00B04890"/>
    <w:rsid w:val="00B14921"/>
    <w:rsid w:val="00B15853"/>
    <w:rsid w:val="00B21D69"/>
    <w:rsid w:val="00B223FD"/>
    <w:rsid w:val="00B30388"/>
    <w:rsid w:val="00B41DD3"/>
    <w:rsid w:val="00B44A54"/>
    <w:rsid w:val="00B51594"/>
    <w:rsid w:val="00B51803"/>
    <w:rsid w:val="00B531AA"/>
    <w:rsid w:val="00B655E1"/>
    <w:rsid w:val="00B7362D"/>
    <w:rsid w:val="00B751EB"/>
    <w:rsid w:val="00B77A95"/>
    <w:rsid w:val="00B8450D"/>
    <w:rsid w:val="00B97794"/>
    <w:rsid w:val="00BB070D"/>
    <w:rsid w:val="00BB6EC2"/>
    <w:rsid w:val="00BC134D"/>
    <w:rsid w:val="00BC256E"/>
    <w:rsid w:val="00BC3AEC"/>
    <w:rsid w:val="00BD2075"/>
    <w:rsid w:val="00BE13B5"/>
    <w:rsid w:val="00BE1C36"/>
    <w:rsid w:val="00BE56F0"/>
    <w:rsid w:val="00BE5C2B"/>
    <w:rsid w:val="00C03C0E"/>
    <w:rsid w:val="00C14022"/>
    <w:rsid w:val="00C1772E"/>
    <w:rsid w:val="00C31C7D"/>
    <w:rsid w:val="00C3719B"/>
    <w:rsid w:val="00C52901"/>
    <w:rsid w:val="00C56C7B"/>
    <w:rsid w:val="00C64503"/>
    <w:rsid w:val="00C811D3"/>
    <w:rsid w:val="00C84372"/>
    <w:rsid w:val="00C90AC4"/>
    <w:rsid w:val="00CA01CD"/>
    <w:rsid w:val="00CA3DFC"/>
    <w:rsid w:val="00CC6586"/>
    <w:rsid w:val="00CC7116"/>
    <w:rsid w:val="00CD19F9"/>
    <w:rsid w:val="00CD7EF2"/>
    <w:rsid w:val="00CE0628"/>
    <w:rsid w:val="00CF1373"/>
    <w:rsid w:val="00D02F43"/>
    <w:rsid w:val="00D042A1"/>
    <w:rsid w:val="00D23434"/>
    <w:rsid w:val="00D30749"/>
    <w:rsid w:val="00D330B4"/>
    <w:rsid w:val="00D3338F"/>
    <w:rsid w:val="00D415D5"/>
    <w:rsid w:val="00D46DE9"/>
    <w:rsid w:val="00D5100B"/>
    <w:rsid w:val="00D73055"/>
    <w:rsid w:val="00D73C84"/>
    <w:rsid w:val="00D81728"/>
    <w:rsid w:val="00D87A2A"/>
    <w:rsid w:val="00D929B3"/>
    <w:rsid w:val="00D92A0C"/>
    <w:rsid w:val="00DA142A"/>
    <w:rsid w:val="00DA6045"/>
    <w:rsid w:val="00DA6F1F"/>
    <w:rsid w:val="00DB4CD2"/>
    <w:rsid w:val="00DB5E5A"/>
    <w:rsid w:val="00DC0F6B"/>
    <w:rsid w:val="00DC172E"/>
    <w:rsid w:val="00DF72F6"/>
    <w:rsid w:val="00E00727"/>
    <w:rsid w:val="00E04FF1"/>
    <w:rsid w:val="00E067F0"/>
    <w:rsid w:val="00E15B31"/>
    <w:rsid w:val="00E250AB"/>
    <w:rsid w:val="00E2602D"/>
    <w:rsid w:val="00E37900"/>
    <w:rsid w:val="00E7771C"/>
    <w:rsid w:val="00E80EA9"/>
    <w:rsid w:val="00E93F44"/>
    <w:rsid w:val="00EA108F"/>
    <w:rsid w:val="00EA783C"/>
    <w:rsid w:val="00EB608F"/>
    <w:rsid w:val="00EC602C"/>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9E96"/>
  <w15:docId w15:val="{983E10D7-7BE0-4C8F-9414-106F215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 w:type="paragraph" w:customStyle="1" w:styleId="gmail-msonospacing">
    <w:name w:val="gmail-msonospacing"/>
    <w:basedOn w:val="Normal"/>
    <w:rsid w:val="00295EF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 w:id="2090418775">
      <w:bodyDiv w:val="1"/>
      <w:marLeft w:val="0"/>
      <w:marRight w:val="0"/>
      <w:marTop w:val="0"/>
      <w:marBottom w:val="0"/>
      <w:divBdr>
        <w:top w:val="none" w:sz="0" w:space="0" w:color="auto"/>
        <w:left w:val="none" w:sz="0" w:space="0" w:color="auto"/>
        <w:bottom w:val="none" w:sz="0" w:space="0" w:color="auto"/>
        <w:right w:val="none" w:sz="0" w:space="0" w:color="auto"/>
      </w:divBdr>
      <w:divsChild>
        <w:div w:id="583420800">
          <w:marLeft w:val="0"/>
          <w:marRight w:val="0"/>
          <w:marTop w:val="0"/>
          <w:marBottom w:val="0"/>
          <w:divBdr>
            <w:top w:val="none" w:sz="0" w:space="0" w:color="auto"/>
            <w:left w:val="none" w:sz="0" w:space="0" w:color="auto"/>
            <w:bottom w:val="none" w:sz="0" w:space="0" w:color="auto"/>
            <w:right w:val="none" w:sz="0" w:space="0" w:color="auto"/>
          </w:divBdr>
          <w:divsChild>
            <w:div w:id="8867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E0435-F8B4-4024-B3A9-7EFB17D9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332</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Heyder Manrique</cp:lastModifiedBy>
  <cp:revision>6</cp:revision>
  <dcterms:created xsi:type="dcterms:W3CDTF">2023-10-04T18:21:00Z</dcterms:created>
  <dcterms:modified xsi:type="dcterms:W3CDTF">2023-10-16T20:38:00Z</dcterms:modified>
</cp:coreProperties>
</file>